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E465" w14:textId="77777777" w:rsidR="00980E1A" w:rsidRDefault="00000000">
      <w:pPr>
        <w:jc w:val="center"/>
      </w:pPr>
      <w:r>
        <w:rPr>
          <w:rFonts w:ascii="Times" w:hAnsi="Times" w:cs="Times"/>
          <w:b/>
          <w:color w:val="16355D"/>
          <w:sz w:val="60"/>
        </w:rPr>
        <w:t>Javier Santillan</w:t>
      </w:r>
    </w:p>
    <w:p w14:paraId="359CBDC2" w14:textId="12AFDE74" w:rsidR="00980E1A" w:rsidRDefault="00000000" w:rsidP="00FC491F">
      <w:pPr>
        <w:jc w:val="center"/>
      </w:pPr>
      <w:r>
        <w:rPr>
          <w:rFonts w:ascii="Times" w:hAnsi="Times" w:cs="Times"/>
          <w:sz w:val="18"/>
        </w:rPr>
        <w:t>santillanjaviert@gmail.com | 214.918.7729 | 972.668.7454</w:t>
      </w:r>
    </w:p>
    <w:p w14:paraId="149546C2" w14:textId="77777777" w:rsidR="00FC491F" w:rsidRDefault="00FC491F" w:rsidP="00FC491F">
      <w:pPr>
        <w:jc w:val="center"/>
      </w:pPr>
    </w:p>
    <w:p w14:paraId="59289B15" w14:textId="2E1BBDD6" w:rsidR="00980E1A" w:rsidRDefault="00000000">
      <w:pPr>
        <w:spacing w:after="80"/>
      </w:pPr>
      <w:r>
        <w:rPr>
          <w:rFonts w:ascii="Times" w:hAnsi="Times" w:cs="Times"/>
          <w:b/>
          <w:color w:val="000000"/>
          <w:sz w:val="26"/>
        </w:rPr>
        <w:t>Personal Profile</w:t>
      </w:r>
    </w:p>
    <w:p w14:paraId="1852022A" w14:textId="77777777" w:rsidR="00824350" w:rsidRDefault="00824350">
      <w:pPr>
        <w:rPr>
          <w:rFonts w:ascii="Times" w:hAnsi="Times" w:cs="Times"/>
          <w:color w:val="000000"/>
        </w:rPr>
      </w:pPr>
    </w:p>
    <w:p w14:paraId="748B700D" w14:textId="00136318" w:rsidR="00980E1A" w:rsidRDefault="00784DD0">
      <w:r>
        <w:rPr>
          <w:rFonts w:ascii="Times" w:hAnsi="Times" w:cs="Times"/>
          <w:color w:val="000000"/>
        </w:rPr>
        <w:t xml:space="preserve">I am a recent graduate from the University of North Texas with a focus on design, leadership, and data analytics. Founded two student organizations based on DEI and service for others in DFW, within three years and successfully led +80 hours of community service for local non-profits. Developed varied professional experiences within accounting, Customer Relationship Management (CRM) Technologies, and Higher Education while working </w:t>
      </w:r>
      <w:r w:rsidR="00222C74">
        <w:rPr>
          <w:rFonts w:ascii="Times" w:hAnsi="Times" w:cs="Times"/>
          <w:color w:val="000000"/>
        </w:rPr>
        <w:t>on</w:t>
      </w:r>
      <w:r>
        <w:rPr>
          <w:rFonts w:ascii="Times" w:hAnsi="Times" w:cs="Times"/>
          <w:color w:val="000000"/>
        </w:rPr>
        <w:t xml:space="preserve"> applied industry projects in the classroom. Looking to utilize previous leadership and learnings during my course load and personal projects to undertake </w:t>
      </w:r>
      <w:r w:rsidR="00222C74">
        <w:rPr>
          <w:rFonts w:ascii="Times" w:hAnsi="Times" w:cs="Times"/>
          <w:color w:val="000000"/>
        </w:rPr>
        <w:t>full-time/ graduate</w:t>
      </w:r>
      <w:r>
        <w:rPr>
          <w:rFonts w:ascii="Times" w:hAnsi="Times" w:cs="Times"/>
          <w:color w:val="000000"/>
        </w:rPr>
        <w:t xml:space="preserve"> experience within my varied field of </w:t>
      </w:r>
      <w:r w:rsidR="00222C74">
        <w:rPr>
          <w:rFonts w:ascii="Times" w:hAnsi="Times" w:cs="Times"/>
          <w:color w:val="000000"/>
        </w:rPr>
        <w:t>experience</w:t>
      </w:r>
      <w:r>
        <w:rPr>
          <w:rFonts w:ascii="Times" w:hAnsi="Times" w:cs="Times"/>
          <w:color w:val="000000"/>
        </w:rPr>
        <w:t>.</w:t>
      </w:r>
    </w:p>
    <w:p w14:paraId="24568DCC" w14:textId="77777777" w:rsidR="00980E1A" w:rsidRDefault="00980E1A"/>
    <w:p w14:paraId="278A9451" w14:textId="118637DC" w:rsidR="00980E1A" w:rsidRDefault="00000000">
      <w:r w:rsidRPr="00784DD0">
        <w:rPr>
          <w:rFonts w:ascii="Times" w:hAnsi="Times" w:cs="Times"/>
          <w:b/>
          <w:sz w:val="26"/>
        </w:rPr>
        <w:t>E</w:t>
      </w:r>
      <w:r w:rsidR="00784DD0">
        <w:rPr>
          <w:rFonts w:ascii="Times" w:hAnsi="Times" w:cs="Times"/>
          <w:b/>
          <w:sz w:val="26"/>
        </w:rPr>
        <w:t>DUCATION</w:t>
      </w:r>
      <w:r>
        <w:rPr>
          <w:rFonts w:ascii="Times" w:hAnsi="Times" w:cs="Times"/>
          <w:sz w:val="26"/>
        </w:rPr>
        <w:tab/>
      </w:r>
      <w:r>
        <w:rPr>
          <w:rFonts w:ascii="Times" w:hAnsi="Times" w:cs="Times"/>
          <w:sz w:val="26"/>
        </w:rPr>
        <w:tab/>
      </w:r>
    </w:p>
    <w:p w14:paraId="252FC578" w14:textId="77777777" w:rsidR="00980E1A" w:rsidRDefault="00980E1A"/>
    <w:p w14:paraId="34B75DD1" w14:textId="77777777" w:rsidR="00980E1A" w:rsidRDefault="00000000">
      <w:r>
        <w:rPr>
          <w:rFonts w:ascii="Times" w:hAnsi="Times" w:cs="Times"/>
          <w:color w:val="000000"/>
        </w:rPr>
        <w:t>09/2019 – 05/2022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i/>
          <w:color w:val="000000"/>
        </w:rPr>
        <w:t>University of North Texas - New College</w:t>
      </w:r>
      <w:r>
        <w:rPr>
          <w:rFonts w:ascii="Times" w:hAnsi="Times" w:cs="Times"/>
          <w:color w:val="000000"/>
        </w:rPr>
        <w:t xml:space="preserve"> </w:t>
      </w:r>
    </w:p>
    <w:p w14:paraId="2EA35B9A" w14:textId="110CB29D" w:rsidR="00980E1A" w:rsidRPr="00784DD0" w:rsidRDefault="00000000" w:rsidP="00784DD0">
      <w:pPr>
        <w:ind w:left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BS Graduate</w:t>
      </w:r>
      <w:r w:rsidR="00824350">
        <w:rPr>
          <w:rFonts w:ascii="Times" w:hAnsi="Times" w:cs="Times"/>
          <w:color w:val="000000"/>
        </w:rPr>
        <w:t xml:space="preserve"> </w:t>
      </w:r>
      <w:r w:rsidR="00784DD0">
        <w:rPr>
          <w:rFonts w:ascii="Times" w:hAnsi="Times" w:cs="Times"/>
          <w:color w:val="000000"/>
        </w:rPr>
        <w:t xml:space="preserve">in Project Design and Analysis </w:t>
      </w:r>
      <w:r w:rsidR="00824350">
        <w:rPr>
          <w:rFonts w:ascii="Times" w:hAnsi="Times" w:cs="Times"/>
          <w:color w:val="000000"/>
        </w:rPr>
        <w:t xml:space="preserve">| </w:t>
      </w:r>
      <w:r>
        <w:rPr>
          <w:rFonts w:ascii="Times" w:hAnsi="Times" w:cs="Times"/>
          <w:color w:val="000000"/>
        </w:rPr>
        <w:t>Relevant Courses: Analytical Research Methods, Strategic Decision Making, Data</w:t>
      </w:r>
      <w:r w:rsidR="00824350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Analytics</w:t>
      </w:r>
      <w:r w:rsidR="00AF0C77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and Computational Statistics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</w:p>
    <w:p w14:paraId="4BFDEC99" w14:textId="77777777" w:rsidR="00980E1A" w:rsidRDefault="00980E1A"/>
    <w:p w14:paraId="676A98A0" w14:textId="12F3F9B3" w:rsidR="00980E1A" w:rsidRDefault="00000000">
      <w:r>
        <w:rPr>
          <w:rFonts w:ascii="Times" w:hAnsi="Times" w:cs="Times"/>
          <w:b/>
          <w:sz w:val="26"/>
        </w:rPr>
        <w:t xml:space="preserve">PROFESSIONAL </w:t>
      </w:r>
      <w:r w:rsidR="00784DD0">
        <w:rPr>
          <w:rFonts w:ascii="Times New Roman" w:hAnsi="Times New Roman" w:cs="Times New Roman"/>
          <w:b/>
          <w:sz w:val="26"/>
        </w:rPr>
        <w:t>EXPERIENCE</w:t>
      </w:r>
    </w:p>
    <w:p w14:paraId="7F6E134E" w14:textId="77777777" w:rsidR="00980E1A" w:rsidRDefault="00980E1A"/>
    <w:p w14:paraId="194ED618" w14:textId="432A0187" w:rsidR="00980E1A" w:rsidRPr="00D84C91" w:rsidRDefault="000000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07/2022 – Present</w:t>
      </w:r>
      <w:r w:rsidR="00D84C9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Admissions Counselor</w:t>
      </w:r>
      <w:r w:rsidR="00824350">
        <w:t xml:space="preserve"> </w:t>
      </w:r>
      <w:r w:rsidR="00182842">
        <w:t xml:space="preserve">- </w:t>
      </w:r>
      <w:r>
        <w:rPr>
          <w:rFonts w:ascii="Times New Roman" w:hAnsi="Times New Roman" w:cs="Times New Roman"/>
          <w:i/>
          <w:color w:val="000000"/>
        </w:rPr>
        <w:t>University of North Texas</w:t>
      </w:r>
    </w:p>
    <w:p w14:paraId="3EAE96DF" w14:textId="129424F1" w:rsidR="00824350" w:rsidRPr="00824350" w:rsidRDefault="00000000" w:rsidP="00824350">
      <w:pPr>
        <w:pStyle w:val="ListParagraph"/>
        <w:numPr>
          <w:ilvl w:val="0"/>
          <w:numId w:val="1"/>
        </w:numPr>
      </w:pPr>
      <w:r w:rsidRPr="00824350">
        <w:rPr>
          <w:rFonts w:ascii="Times New Roman" w:hAnsi="Times New Roman" w:cs="Times New Roman"/>
          <w:color w:val="000000"/>
        </w:rPr>
        <w:t>Infor</w:t>
      </w:r>
      <w:r w:rsidR="00222C74">
        <w:rPr>
          <w:rFonts w:ascii="Times New Roman" w:hAnsi="Times New Roman" w:cs="Times New Roman"/>
          <w:color w:val="000000"/>
        </w:rPr>
        <w:t>med</w:t>
      </w:r>
      <w:r w:rsidRPr="00824350">
        <w:rPr>
          <w:rFonts w:ascii="Times New Roman" w:hAnsi="Times New Roman" w:cs="Times New Roman"/>
          <w:color w:val="000000"/>
        </w:rPr>
        <w:t xml:space="preserve"> </w:t>
      </w:r>
      <w:r w:rsidR="00222C74">
        <w:rPr>
          <w:rFonts w:ascii="Times New Roman" w:hAnsi="Times New Roman" w:cs="Times New Roman"/>
          <w:color w:val="000000"/>
        </w:rPr>
        <w:t xml:space="preserve">300+ </w:t>
      </w:r>
      <w:r w:rsidRPr="00824350">
        <w:rPr>
          <w:rFonts w:ascii="Times New Roman" w:hAnsi="Times New Roman" w:cs="Times New Roman"/>
          <w:color w:val="000000"/>
        </w:rPr>
        <w:t xml:space="preserve">first time in college students, continuing education, and adult learners </w:t>
      </w:r>
      <w:r w:rsidR="00AF0C77">
        <w:rPr>
          <w:rFonts w:ascii="Times New Roman" w:hAnsi="Times New Roman" w:cs="Times New Roman"/>
          <w:color w:val="000000"/>
        </w:rPr>
        <w:t>of</w:t>
      </w:r>
      <w:r w:rsidRPr="00824350">
        <w:rPr>
          <w:rFonts w:ascii="Times New Roman" w:hAnsi="Times New Roman" w:cs="Times New Roman"/>
          <w:color w:val="000000"/>
        </w:rPr>
        <w:t xml:space="preserve"> the benefits of higher education and the offerings of </w:t>
      </w:r>
      <w:r w:rsidR="00AF0C77">
        <w:rPr>
          <w:rFonts w:ascii="Times New Roman" w:hAnsi="Times New Roman" w:cs="Times New Roman"/>
          <w:color w:val="000000"/>
        </w:rPr>
        <w:t xml:space="preserve">all 13 </w:t>
      </w:r>
      <w:r w:rsidRPr="00824350">
        <w:rPr>
          <w:rFonts w:ascii="Times New Roman" w:hAnsi="Times New Roman" w:cs="Times New Roman"/>
          <w:color w:val="000000"/>
        </w:rPr>
        <w:t>college</w:t>
      </w:r>
      <w:r w:rsidR="00AF0C77">
        <w:rPr>
          <w:rFonts w:ascii="Times New Roman" w:hAnsi="Times New Roman" w:cs="Times New Roman"/>
          <w:color w:val="000000"/>
        </w:rPr>
        <w:t>s</w:t>
      </w:r>
    </w:p>
    <w:p w14:paraId="1BEEE684" w14:textId="4E8112F7" w:rsidR="00980E1A" w:rsidRPr="00E72575" w:rsidRDefault="00AF0C77" w:rsidP="0082435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</w:rPr>
        <w:t>Developed and trained recruiters on salesforce CRM</w:t>
      </w:r>
      <w:r w:rsidR="00C62863">
        <w:rPr>
          <w:rFonts w:ascii="Times New Roman" w:hAnsi="Times New Roman" w:cs="Times New Roman"/>
          <w:color w:val="000000"/>
        </w:rPr>
        <w:t xml:space="preserve">/ </w:t>
      </w:r>
      <w:r>
        <w:rPr>
          <w:rFonts w:ascii="Times New Roman" w:hAnsi="Times New Roman" w:cs="Times New Roman"/>
          <w:color w:val="000000"/>
        </w:rPr>
        <w:t>other communication platforms</w:t>
      </w:r>
      <w:r w:rsidRPr="00AF0C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to set up mass communications </w:t>
      </w:r>
      <w:r w:rsidR="00C62863">
        <w:rPr>
          <w:rFonts w:ascii="Times New Roman" w:hAnsi="Times New Roman" w:cs="Times New Roman"/>
          <w:color w:val="000000"/>
        </w:rPr>
        <w:t>in their</w:t>
      </w:r>
      <w:r>
        <w:rPr>
          <w:rFonts w:ascii="Times New Roman" w:hAnsi="Times New Roman" w:cs="Times New Roman"/>
          <w:color w:val="000000"/>
        </w:rPr>
        <w:t xml:space="preserve"> recruitment</w:t>
      </w:r>
      <w:r w:rsidR="00C6286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62863">
        <w:rPr>
          <w:rFonts w:ascii="Times New Roman" w:hAnsi="Times New Roman" w:cs="Times New Roman"/>
          <w:color w:val="000000"/>
        </w:rPr>
        <w:t>efforts</w:t>
      </w:r>
      <w:proofErr w:type="gramEnd"/>
    </w:p>
    <w:p w14:paraId="48B4968B" w14:textId="33265485" w:rsidR="00E72575" w:rsidRDefault="00E72575" w:rsidP="00E7257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</w:rPr>
        <w:t>Evaluated and trained recruiters on professional presentation planning, delivery, and servicing</w:t>
      </w:r>
    </w:p>
    <w:p w14:paraId="45864EC7" w14:textId="77777777" w:rsidR="00C62863" w:rsidRDefault="00C62863">
      <w:pPr>
        <w:rPr>
          <w:rFonts w:ascii="Times New Roman" w:hAnsi="Times New Roman" w:cs="Times New Roman"/>
          <w:b/>
          <w:sz w:val="26"/>
        </w:rPr>
      </w:pPr>
    </w:p>
    <w:p w14:paraId="0BE1D052" w14:textId="68C0BFAD" w:rsidR="00980E1A" w:rsidRDefault="00000000">
      <w:r>
        <w:rPr>
          <w:rFonts w:ascii="Times New Roman" w:hAnsi="Times New Roman" w:cs="Times New Roman"/>
          <w:b/>
          <w:sz w:val="26"/>
        </w:rPr>
        <w:t xml:space="preserve">RESEARCH </w:t>
      </w:r>
      <w:r w:rsidR="00784DD0">
        <w:rPr>
          <w:rFonts w:ascii="Times New Roman" w:hAnsi="Times New Roman" w:cs="Times New Roman"/>
          <w:b/>
          <w:sz w:val="26"/>
        </w:rPr>
        <w:t>PROJECTS</w:t>
      </w:r>
    </w:p>
    <w:p w14:paraId="7101991A" w14:textId="77777777" w:rsidR="00980E1A" w:rsidRDefault="00980E1A"/>
    <w:p w14:paraId="7E8905FC" w14:textId="1BAF1F6A" w:rsidR="00980E1A" w:rsidRDefault="00000000">
      <w:r>
        <w:rPr>
          <w:rFonts w:ascii="Times New Roman" w:hAnsi="Times New Roman" w:cs="Times New Roman"/>
          <w:color w:val="000000"/>
        </w:rPr>
        <w:t>01/2022 – 03/2022</w:t>
      </w:r>
      <w:r>
        <w:rPr>
          <w:rFonts w:ascii="Times New Roman" w:hAnsi="Times New Roman" w:cs="Times New Roman"/>
          <w:color w:val="000000"/>
        </w:rPr>
        <w:tab/>
        <w:t>Research Assistant</w:t>
      </w:r>
      <w:r w:rsidR="00824350">
        <w:rPr>
          <w:rFonts w:ascii="Times New Roman" w:hAnsi="Times New Roman" w:cs="Times New Roman"/>
          <w:color w:val="000000"/>
        </w:rPr>
        <w:t xml:space="preserve"> </w:t>
      </w:r>
      <w:r w:rsidR="00824350">
        <w:t xml:space="preserve">| </w:t>
      </w:r>
      <w:r>
        <w:rPr>
          <w:rFonts w:ascii="Times New Roman" w:hAnsi="Times New Roman" w:cs="Times New Roman"/>
          <w:i/>
          <w:color w:val="000000"/>
        </w:rPr>
        <w:t>University of North Texas - New College</w:t>
      </w:r>
    </w:p>
    <w:p w14:paraId="69B79DF7" w14:textId="49907010" w:rsidR="00980E1A" w:rsidRPr="00824350" w:rsidRDefault="00AF0C77" w:rsidP="00824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Assisted</w:t>
      </w:r>
      <w:r w:rsidRPr="00824350">
        <w:rPr>
          <w:rFonts w:ascii="Times New Roman" w:hAnsi="Times New Roman" w:cs="Times New Roman"/>
          <w:color w:val="000000"/>
        </w:rPr>
        <w:t xml:space="preserve"> the design faculty and industry partner in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824350">
        <w:rPr>
          <w:rFonts w:ascii="Times New Roman" w:hAnsi="Times New Roman" w:cs="Times New Roman"/>
          <w:color w:val="000000"/>
        </w:rPr>
        <w:t xml:space="preserve">development and collation of surveys for assisted driving technologies to our key </w:t>
      </w:r>
      <w:proofErr w:type="gramStart"/>
      <w:r w:rsidRPr="00824350">
        <w:rPr>
          <w:rFonts w:ascii="Times New Roman" w:hAnsi="Times New Roman" w:cs="Times New Roman"/>
          <w:color w:val="000000"/>
        </w:rPr>
        <w:t>demographic</w:t>
      </w:r>
      <w:r w:rsidR="00C62863">
        <w:rPr>
          <w:rFonts w:ascii="Times New Roman" w:hAnsi="Times New Roman" w:cs="Times New Roman"/>
          <w:color w:val="000000"/>
        </w:rPr>
        <w:t>s</w:t>
      </w:r>
      <w:proofErr w:type="gramEnd"/>
    </w:p>
    <w:p w14:paraId="4433EBAA" w14:textId="77777777" w:rsidR="00980E1A" w:rsidRDefault="00980E1A"/>
    <w:p w14:paraId="16E4B7EB" w14:textId="77777777" w:rsidR="00980E1A" w:rsidRDefault="00000000">
      <w:r>
        <w:rPr>
          <w:rFonts w:ascii="Times New Roman" w:hAnsi="Times New Roman" w:cs="Times New Roman"/>
          <w:b/>
          <w:color w:val="000000"/>
          <w:sz w:val="26"/>
        </w:rPr>
        <w:t>LANGUAGE &amp; ADDITIONAL SKILLS</w:t>
      </w:r>
    </w:p>
    <w:p w14:paraId="5F708012" w14:textId="77777777" w:rsidR="00980E1A" w:rsidRDefault="00980E1A">
      <w:pPr>
        <w:ind w:left="1440"/>
      </w:pPr>
    </w:p>
    <w:p w14:paraId="79EE1A3D" w14:textId="77777777" w:rsidR="00980E1A" w:rsidRDefault="00000000">
      <w:pPr>
        <w:jc w:val="both"/>
      </w:pPr>
      <w:r>
        <w:rPr>
          <w:rFonts w:ascii="Times New Roman" w:hAnsi="Times New Roman" w:cs="Times New Roman"/>
          <w:color w:val="000000"/>
        </w:rPr>
        <w:t>Spanish - Fluent</w:t>
      </w:r>
    </w:p>
    <w:p w14:paraId="3E717EFC" w14:textId="77777777" w:rsidR="00980E1A" w:rsidRDefault="00980E1A"/>
    <w:p w14:paraId="232167E2" w14:textId="77777777" w:rsidR="00980E1A" w:rsidRDefault="00000000">
      <w:r>
        <w:rPr>
          <w:rFonts w:ascii="Times New Roman" w:hAnsi="Times New Roman" w:cs="Times New Roman"/>
          <w:b/>
          <w:color w:val="000000"/>
          <w:sz w:val="26"/>
        </w:rPr>
        <w:t>AWARDS &amp; HONORS</w:t>
      </w:r>
    </w:p>
    <w:p w14:paraId="539B16E0" w14:textId="77777777" w:rsidR="00980E1A" w:rsidRDefault="00980E1A"/>
    <w:p w14:paraId="3DB7E8D5" w14:textId="16E16AE3" w:rsidR="00C62863" w:rsidRDefault="00C62863">
      <w:r>
        <w:t>03/2023</w:t>
      </w:r>
      <w:r>
        <w:tab/>
      </w:r>
      <w:r>
        <w:tab/>
        <w:t xml:space="preserve">Conference Presenter – UNT </w:t>
      </w:r>
      <w:r w:rsidRPr="00C62863">
        <w:t>Equity &amp; Diversity Conference</w:t>
      </w:r>
    </w:p>
    <w:p w14:paraId="7FC97E0A" w14:textId="63C57BB4" w:rsidR="00980E1A" w:rsidRDefault="00000000">
      <w:r>
        <w:rPr>
          <w:rFonts w:ascii="Times New Roman" w:hAnsi="Times New Roman" w:cs="Times New Roman"/>
          <w:color w:val="000000"/>
        </w:rPr>
        <w:t>05/2022</w:t>
      </w: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Great Grad </w:t>
      </w:r>
      <w:r w:rsidR="00C62863">
        <w:rPr>
          <w:rFonts w:ascii="Times New Roman" w:hAnsi="Times New Roman" w:cs="Times New Roman"/>
          <w:color w:val="000000"/>
        </w:rPr>
        <w:t>– UNT New College</w:t>
      </w:r>
    </w:p>
    <w:p w14:paraId="6FF550B2" w14:textId="110FB313" w:rsidR="00980E1A" w:rsidRDefault="00000000">
      <w:r>
        <w:rPr>
          <w:rFonts w:ascii="Times New Roman" w:hAnsi="Times New Roman" w:cs="Times New Roman"/>
          <w:color w:val="000000"/>
        </w:rPr>
        <w:t>04/2022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Exceptional Customer Service Nominee </w:t>
      </w:r>
      <w:r w:rsidR="00C62863">
        <w:rPr>
          <w:rFonts w:ascii="Times New Roman" w:hAnsi="Times New Roman" w:cs="Times New Roman"/>
          <w:color w:val="000000"/>
        </w:rPr>
        <w:t>– UNT Admissions</w:t>
      </w:r>
    </w:p>
    <w:p w14:paraId="3125C1AA" w14:textId="77777777" w:rsidR="00980E1A" w:rsidRDefault="00000000"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</w:p>
    <w:p w14:paraId="10835A1F" w14:textId="77777777" w:rsidR="00980E1A" w:rsidRDefault="00000000">
      <w:r>
        <w:rPr>
          <w:rFonts w:ascii="Times New Roman" w:hAnsi="Times New Roman" w:cs="Times New Roman"/>
          <w:b/>
          <w:color w:val="000000"/>
          <w:sz w:val="26"/>
        </w:rPr>
        <w:t>REFERENCES</w:t>
      </w:r>
    </w:p>
    <w:p w14:paraId="1A25160E" w14:textId="77777777" w:rsidR="00980E1A" w:rsidRDefault="00980E1A"/>
    <w:p w14:paraId="711467E8" w14:textId="6D0EC23D" w:rsidR="00980E1A" w:rsidRDefault="00D84C91">
      <w:r>
        <w:rPr>
          <w:rFonts w:ascii="Times New Roman" w:hAnsi="Times New Roman" w:cs="Times New Roman"/>
          <w:color w:val="000000"/>
        </w:rPr>
        <w:t>972-816-0249 - Professor Cassini Nazir</w:t>
      </w:r>
      <w:r w:rsidR="00FC491F">
        <w:rPr>
          <w:rFonts w:ascii="Times New Roman" w:hAnsi="Times New Roman" w:cs="Times New Roman"/>
          <w:color w:val="000000"/>
        </w:rPr>
        <w:t xml:space="preserve"> | </w:t>
      </w:r>
      <w:r>
        <w:rPr>
          <w:rFonts w:ascii="Times New Roman" w:hAnsi="Times New Roman" w:cs="Times New Roman"/>
          <w:color w:val="000000"/>
        </w:rPr>
        <w:t>214-809-3084 - Latrice Moore</w:t>
      </w:r>
    </w:p>
    <w:sectPr w:rsidR="00980E1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4DC4"/>
    <w:multiLevelType w:val="hybridMultilevel"/>
    <w:tmpl w:val="4CB4F782"/>
    <w:lvl w:ilvl="0" w:tplc="D4DA6A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04CE6"/>
    <w:multiLevelType w:val="hybridMultilevel"/>
    <w:tmpl w:val="803A9F68"/>
    <w:lvl w:ilvl="0" w:tplc="115C41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3A2971"/>
    <w:multiLevelType w:val="hybridMultilevel"/>
    <w:tmpl w:val="AE26660E"/>
    <w:lvl w:ilvl="0" w:tplc="D4DA6A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00433">
    <w:abstractNumId w:val="1"/>
  </w:num>
  <w:num w:numId="2" w16cid:durableId="1983848672">
    <w:abstractNumId w:val="2"/>
  </w:num>
  <w:num w:numId="3" w16cid:durableId="4902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1A"/>
    <w:rsid w:val="00182842"/>
    <w:rsid w:val="00222C74"/>
    <w:rsid w:val="00784DD0"/>
    <w:rsid w:val="00824350"/>
    <w:rsid w:val="00980E1A"/>
    <w:rsid w:val="00AF0C77"/>
    <w:rsid w:val="00C62863"/>
    <w:rsid w:val="00D84C91"/>
    <w:rsid w:val="00E72575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408CC"/>
  <w15:docId w15:val="{8EDB6543-D1E4-C440-8ADF-C8F511C1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840BB9-662F-3546-81FF-2233F15BC39E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D363AA66-8F08-D145-A103-0C8B6F6D12E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Santillan, Javier</cp:lastModifiedBy>
  <cp:revision>4</cp:revision>
  <dcterms:created xsi:type="dcterms:W3CDTF">2023-04-12T23:21:00Z</dcterms:created>
  <dcterms:modified xsi:type="dcterms:W3CDTF">2023-04-16T19:10:00Z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documentId_1738</vt:lpwstr>
  </property>
  <property fmtid="{D5CDD505-2E9C-101B-9397-08002B2CF9AE}" pid="3" name="grammarly_documentContext">
    <vt:lpwstr>{"goals":[],"domain":"general","emotions":[],"dialect":"american"}</vt:lpwstr>
  </property>
</Properties>
</file>